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EDD" w:rsidRDefault="00027EDD" w:rsidP="006C2D75">
      <w:pPr>
        <w:pStyle w:val="Uvuenotijeloteksta"/>
        <w:ind w:left="0" w:firstLine="708"/>
        <w:jc w:val="both"/>
        <w:rPr>
          <w:color w:val="000000" w:themeColor="text1"/>
        </w:rPr>
      </w:pPr>
    </w:p>
    <w:p w:rsidR="00027EDD" w:rsidRPr="00DC7A78" w:rsidRDefault="00027EDD" w:rsidP="00027EDD">
      <w:pPr>
        <w:pStyle w:val="HTML-adresa"/>
        <w:tabs>
          <w:tab w:val="left" w:pos="2796"/>
        </w:tabs>
        <w:ind w:firstLine="708"/>
        <w:rPr>
          <w:i w:val="0"/>
          <w:iCs w:val="0"/>
          <w:lang w:val="de-DE"/>
        </w:rPr>
      </w:pPr>
      <w:r>
        <w:t xml:space="preserve">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190332" r:id="rId9"/>
        </w:object>
      </w:r>
      <w:r>
        <w:tab/>
      </w:r>
    </w:p>
    <w:p w:rsidR="00027EDD" w:rsidRPr="00DC7A78" w:rsidRDefault="00027EDD" w:rsidP="00027EDD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027EDD" w:rsidRPr="00DC7A78" w:rsidRDefault="00027EDD" w:rsidP="00027EDD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027EDD" w:rsidRPr="00DC7A78" w:rsidRDefault="00027EDD" w:rsidP="00027EDD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027EDD" w:rsidRPr="00DC7A78" w:rsidRDefault="00027EDD" w:rsidP="00027EDD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027EDD" w:rsidRDefault="00027EDD" w:rsidP="00027EDD"/>
    <w:p w:rsidR="00027EDD" w:rsidRPr="003B2031" w:rsidRDefault="00027EDD" w:rsidP="00027EDD">
      <w:r w:rsidRPr="003B2031">
        <w:t xml:space="preserve">KLASA: </w:t>
      </w:r>
      <w:r w:rsidR="00344C01">
        <w:t>230-01/25-01/03</w:t>
      </w:r>
    </w:p>
    <w:p w:rsidR="00027EDD" w:rsidRDefault="00027EDD" w:rsidP="00027EDD">
      <w:pPr>
        <w:rPr>
          <w:iCs/>
        </w:rPr>
      </w:pPr>
      <w:r w:rsidRPr="003B2031">
        <w:rPr>
          <w:iCs/>
        </w:rPr>
        <w:t>URBROJ: 2196-29-01-25-</w:t>
      </w:r>
      <w:r>
        <w:rPr>
          <w:iCs/>
        </w:rPr>
        <w:t>2</w:t>
      </w:r>
    </w:p>
    <w:p w:rsidR="00027EDD" w:rsidRDefault="00027EDD" w:rsidP="00027EDD">
      <w:pPr>
        <w:rPr>
          <w:iCs/>
        </w:rPr>
      </w:pPr>
      <w:r>
        <w:rPr>
          <w:iCs/>
        </w:rPr>
        <w:t>U Trpinji, dana 11. prosinca 2025. godine</w:t>
      </w:r>
    </w:p>
    <w:p w:rsidR="00027EDD" w:rsidRDefault="00027EDD" w:rsidP="009B62B2">
      <w:pPr>
        <w:pStyle w:val="Uvuenotijeloteksta"/>
        <w:spacing w:after="0"/>
        <w:ind w:left="0" w:firstLine="708"/>
        <w:jc w:val="both"/>
        <w:rPr>
          <w:color w:val="000000" w:themeColor="text1"/>
        </w:rPr>
      </w:pPr>
    </w:p>
    <w:p w:rsidR="00392291" w:rsidRPr="009B62B2" w:rsidRDefault="00392291" w:rsidP="00344C01">
      <w:pPr>
        <w:pStyle w:val="Uvuenotijeloteksta"/>
        <w:spacing w:after="0"/>
        <w:ind w:left="0" w:firstLine="708"/>
        <w:jc w:val="both"/>
        <w:rPr>
          <w:color w:val="000000" w:themeColor="text1"/>
        </w:rPr>
      </w:pPr>
    </w:p>
    <w:p w:rsidR="009B62B2" w:rsidRPr="009B62B2" w:rsidRDefault="00344C01" w:rsidP="00344C01">
      <w:pPr>
        <w:ind w:firstLine="709"/>
        <w:jc w:val="both"/>
        <w:rPr>
          <w:color w:val="000000"/>
        </w:rPr>
      </w:pPr>
      <w:r>
        <w:t xml:space="preserve"> </w:t>
      </w:r>
      <w:r w:rsidRPr="003C2BD4">
        <w:t>Na temelju članka 32</w:t>
      </w:r>
      <w:r>
        <w:t>. stavak 1. Zakona o udrugama („Narodne novine“, broj</w:t>
      </w:r>
      <w:r w:rsidRPr="003C2BD4">
        <w:t xml:space="preserve"> 74/14</w:t>
      </w:r>
      <w:r>
        <w:t>, 70/17, 98/19 i 151/22</w:t>
      </w:r>
      <w:r w:rsidRPr="003C2BD4">
        <w:t>) i članka 31. stavka 1. točke 21. Statuta O</w:t>
      </w:r>
      <w:r>
        <w:t>pćine Trpinja („Službeni vjesnik“</w:t>
      </w:r>
      <w:r w:rsidRPr="003C2BD4">
        <w:t xml:space="preserve"> Vuko</w:t>
      </w:r>
      <w:r>
        <w:t>varsko-srijemske županije, broj</w:t>
      </w:r>
      <w:r w:rsidRPr="003C2BD4">
        <w:t xml:space="preserve"> 11/13</w:t>
      </w:r>
      <w:r>
        <w:t>, 3/18, 3/20 i 4/21</w:t>
      </w:r>
      <w:r w:rsidRPr="003C2BD4">
        <w:t>), Općinsko vijeće</w:t>
      </w:r>
      <w:r>
        <w:t xml:space="preserve"> općine Trpinja</w:t>
      </w:r>
      <w:r w:rsidR="009B62B2" w:rsidRPr="009B62B2">
        <w:rPr>
          <w:color w:val="000000"/>
        </w:rPr>
        <w:t xml:space="preserve">, na </w:t>
      </w:r>
      <w:r w:rsidR="009B62B2">
        <w:rPr>
          <w:color w:val="000000"/>
        </w:rPr>
        <w:t xml:space="preserve">3. sjednici </w:t>
      </w:r>
      <w:r w:rsidR="009B62B2" w:rsidRPr="009B62B2">
        <w:rPr>
          <w:color w:val="000000"/>
        </w:rPr>
        <w:t xml:space="preserve">održanoj dana </w:t>
      </w:r>
      <w:r w:rsidR="009B62B2">
        <w:rPr>
          <w:color w:val="000000"/>
        </w:rPr>
        <w:t xml:space="preserve">11. prosinca </w:t>
      </w:r>
      <w:r w:rsidR="009B62B2" w:rsidRPr="009B62B2">
        <w:rPr>
          <w:color w:val="000000"/>
        </w:rPr>
        <w:t>2025.</w:t>
      </w:r>
      <w:r w:rsidR="009B62B2">
        <w:rPr>
          <w:color w:val="000000"/>
        </w:rPr>
        <w:t xml:space="preserve"> godine</w:t>
      </w:r>
      <w:r w:rsidR="009B62B2" w:rsidRPr="009B62B2">
        <w:rPr>
          <w:color w:val="000000"/>
        </w:rPr>
        <w:t xml:space="preserve">, </w:t>
      </w:r>
      <w:r w:rsidR="009B62B2">
        <w:rPr>
          <w:color w:val="000000"/>
        </w:rPr>
        <w:t xml:space="preserve">donosi 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jc w:val="center"/>
        <w:rPr>
          <w:b/>
          <w:color w:val="000000"/>
        </w:rPr>
      </w:pPr>
      <w:r w:rsidRPr="009B62B2">
        <w:rPr>
          <w:b/>
          <w:color w:val="000000"/>
        </w:rPr>
        <w:t>PROGRAM</w:t>
      </w:r>
    </w:p>
    <w:p w:rsidR="00344C01" w:rsidRDefault="009B62B2" w:rsidP="009B62B2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JAVNIH </w:t>
      </w:r>
      <w:r w:rsidR="00344C01">
        <w:rPr>
          <w:b/>
          <w:color w:val="000000"/>
        </w:rPr>
        <w:t xml:space="preserve">POTREBA ZA OSTALE UDRUGE OD POSEBNOG INTERESA </w:t>
      </w:r>
    </w:p>
    <w:p w:rsidR="009B62B2" w:rsidRPr="009B62B2" w:rsidRDefault="00344C01" w:rsidP="009B62B2">
      <w:pPr>
        <w:jc w:val="center"/>
        <w:rPr>
          <w:b/>
          <w:color w:val="000000"/>
        </w:rPr>
      </w:pPr>
      <w:r>
        <w:rPr>
          <w:b/>
          <w:color w:val="000000"/>
        </w:rPr>
        <w:t>ZA OPĆINU TRPINJA</w:t>
      </w:r>
      <w:r w:rsidR="009B62B2">
        <w:rPr>
          <w:b/>
          <w:color w:val="000000"/>
        </w:rPr>
        <w:t xml:space="preserve"> ZA 2026. GODINU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392291" w:rsidP="00392291">
      <w:pPr>
        <w:jc w:val="center"/>
        <w:outlineLvl w:val="0"/>
        <w:rPr>
          <w:color w:val="000000"/>
        </w:rPr>
      </w:pPr>
      <w:r>
        <w:rPr>
          <w:color w:val="000000"/>
        </w:rPr>
        <w:t>Članak</w:t>
      </w:r>
      <w:r w:rsidR="009B62B2" w:rsidRPr="009B62B2">
        <w:rPr>
          <w:color w:val="000000"/>
        </w:rPr>
        <w:t xml:space="preserve"> 1. </w:t>
      </w:r>
    </w:p>
    <w:p w:rsidR="00392291" w:rsidRDefault="00392291" w:rsidP="009B62B2">
      <w:pPr>
        <w:pStyle w:val="Uvuenotijeloteksta"/>
        <w:spacing w:after="0"/>
        <w:ind w:firstLine="709"/>
        <w:jc w:val="both"/>
        <w:rPr>
          <w:color w:val="000000"/>
        </w:rPr>
      </w:pPr>
    </w:p>
    <w:p w:rsidR="00344C01" w:rsidRDefault="00344C01" w:rsidP="00344C01">
      <w:pPr>
        <w:pStyle w:val="StandardWeb"/>
        <w:spacing w:before="0" w:beforeAutospacing="0" w:after="0" w:afterAutospacing="0"/>
        <w:ind w:firstLine="708"/>
        <w:jc w:val="both"/>
      </w:pPr>
      <w:r w:rsidRPr="003C2BD4">
        <w:t>Člankom 32.</w:t>
      </w:r>
      <w:r>
        <w:t xml:space="preserve"> stavkom 1. Zakona o udrugama („Narodne novine“, broj</w:t>
      </w:r>
      <w:r w:rsidRPr="003C2BD4">
        <w:t xml:space="preserve"> 74/14</w:t>
      </w:r>
      <w:r>
        <w:t xml:space="preserve">, 70/17, 98/19 i 151/22, </w:t>
      </w:r>
      <w:r w:rsidRPr="003C2BD4">
        <w:t>dalje u tekstu: Zakon o udrugama) propisano je da se programi i projekti od interesa za opće dobro u Republici Hrvatskoj koje provode udruge mogu se financirati iz državnog proračuna, proračuna jedinica lokalne i područne (regionalne) samouprave, fondova Europske unije i drugih javnih izvora.</w:t>
      </w:r>
    </w:p>
    <w:p w:rsidR="00344C01" w:rsidRPr="003C2BD4" w:rsidRDefault="00344C01" w:rsidP="00344C01">
      <w:pPr>
        <w:pStyle w:val="StandardWeb"/>
        <w:spacing w:before="0" w:beforeAutospacing="0" w:after="0" w:afterAutospacing="0"/>
        <w:ind w:firstLine="708"/>
        <w:jc w:val="both"/>
      </w:pPr>
    </w:p>
    <w:p w:rsidR="00344C01" w:rsidRPr="003C2BD4" w:rsidRDefault="00344C01" w:rsidP="00344C01">
      <w:pPr>
        <w:pStyle w:val="StandardWeb"/>
        <w:spacing w:before="0" w:beforeAutospacing="0" w:after="0" w:afterAutospacing="0"/>
        <w:ind w:firstLine="708"/>
        <w:jc w:val="both"/>
      </w:pPr>
      <w:r w:rsidRPr="003C2BD4">
        <w:t>Nadalje, člankom 32. stavkom 3. navedenog zakona propisano je kako se programima i projektima od interesa za opće dobro, smatraju zaokruženi i tematski jasno određeni skupovi/skup aktivnosti koje su u skladu s vrednotama propisanima Usta</w:t>
      </w:r>
      <w:r>
        <w:t>vom Republike Hrvatske</w:t>
      </w:r>
      <w:r w:rsidRPr="003C2BD4">
        <w:t xml:space="preserve"> te čije provođenje kroz dugoročni ili vremenski ograničeni rok djelovanja daje vidljivu dodanu društvenu vrijednost kojom se podiže kvaliteta života pojedinca i unaprjeđuje razvoj šire društvene zajednice. Sukladno daljnjim o</w:t>
      </w:r>
      <w:r>
        <w:t>dredbama članka 32. stavka 4. navedenog zakona,</w:t>
      </w:r>
      <w:r w:rsidRPr="003C2BD4">
        <w:t xml:space="preserve"> aktivnostima od interesa za opće dobro smatraju  osobito aktivnosti udruga koje pridonose zaštiti i promicanju ljudskih prava, zaštiti i promicanju prava nacionalnih manjina, zaštiti i promicanju prava osoba s invaliditetom i djece s teškoćama u razvoju, starijih i nemoćnih, jednakosti i ravnopravnosti te mirotvorstvu i borbi protiv nasilja i diskriminacije, promicanju vrijednosti Domovinskog rata, zaštiti, brizi i izobrazbi djece i mladih te njihovu aktivnom sudjelovanju u društvu, prevenciji i borbi protiv svih oblika ovisnosti, razvoju demokratske političke kulture, zaštiti i promicanju prava manjinskih društvenih skupina, promicanju i razvoju volonterstva, socijalnim uslugama i humanitarnoj djelatnosti, poticanju i razvoju socijalnog poduzetništva, zaštiti prava potrošača, zaštiti okoliša i prirode i zaštiti i očuvanju kulturnih dobara, održivom razvoju, razvoju lokalne zajednice, međunarodnoj razvojnoj suradnji, zaštiti zdravlja, razvoju i promicanju znanosti, obrazovanja, </w:t>
      </w:r>
      <w:proofErr w:type="spellStart"/>
      <w:r w:rsidRPr="003C2BD4">
        <w:t>cjeloživotnog</w:t>
      </w:r>
      <w:proofErr w:type="spellEnd"/>
      <w:r w:rsidRPr="003C2BD4">
        <w:t xml:space="preserve"> učenja, kulture i umjetnosti, tehničke i informatičke kulture, sporta, dobrovoljnog vatrogastva, traganja i spašavanja te drugim aktivnostima koje se po svojoj prirodi, odnosno po posebnim propisima o financiranju javnih potreba u određenom području mogu smatrati djelovanjem od interesa za opće dobro.</w:t>
      </w:r>
    </w:p>
    <w:p w:rsidR="009B62B2" w:rsidRPr="00733B0E" w:rsidRDefault="009B62B2" w:rsidP="00733B0E">
      <w:pPr>
        <w:ind w:firstLine="708"/>
        <w:jc w:val="both"/>
      </w:pPr>
    </w:p>
    <w:p w:rsidR="009B62B2" w:rsidRPr="009B62B2" w:rsidRDefault="009B62B2" w:rsidP="009B62B2">
      <w:pPr>
        <w:jc w:val="both"/>
        <w:rPr>
          <w:color w:val="000000"/>
        </w:rPr>
      </w:pPr>
    </w:p>
    <w:p w:rsidR="009B62B2" w:rsidRPr="009B62B2" w:rsidRDefault="009B62B2" w:rsidP="009B62B2">
      <w:pPr>
        <w:jc w:val="center"/>
        <w:outlineLvl w:val="0"/>
        <w:rPr>
          <w:color w:val="000000"/>
        </w:rPr>
      </w:pPr>
      <w:r w:rsidRPr="009B62B2">
        <w:rPr>
          <w:color w:val="000000"/>
        </w:rPr>
        <w:t>Članak 2.</w:t>
      </w:r>
    </w:p>
    <w:p w:rsidR="009B62B2" w:rsidRPr="009B62B2" w:rsidRDefault="009B62B2" w:rsidP="009B62B2">
      <w:pPr>
        <w:jc w:val="center"/>
        <w:outlineLvl w:val="0"/>
        <w:rPr>
          <w:color w:val="000000"/>
        </w:rPr>
      </w:pPr>
    </w:p>
    <w:p w:rsidR="00344C01" w:rsidRDefault="00344C01" w:rsidP="00344C01">
      <w:pPr>
        <w:pStyle w:val="Tijeloteksta-uvlaka2"/>
        <w:spacing w:after="0" w:line="240" w:lineRule="auto"/>
        <w:ind w:left="0" w:firstLine="708"/>
        <w:jc w:val="both"/>
      </w:pPr>
      <w:r w:rsidRPr="003C2BD4">
        <w:t>Osnovni ciljevi Programa javnih potreba za udruge od posebnog interesa za Općinu Trpinja, koji se financira sredstvima općinskog proračuna, su aktivnosti navedene u članku 32. stavak 4. Zakona o udrugama, kako bi se poticalo sudjelovanje što šireg kruga stanovništva u istima.</w:t>
      </w:r>
    </w:p>
    <w:p w:rsidR="00733B0E" w:rsidRPr="009B62B2" w:rsidRDefault="00733B0E" w:rsidP="009B62B2">
      <w:pPr>
        <w:pStyle w:val="Tijeloteksta"/>
        <w:spacing w:after="0"/>
        <w:jc w:val="both"/>
        <w:rPr>
          <w:color w:val="000000"/>
        </w:rPr>
      </w:pPr>
    </w:p>
    <w:p w:rsidR="009B62B2" w:rsidRPr="009B62B2" w:rsidRDefault="009B62B2" w:rsidP="009B62B2">
      <w:pPr>
        <w:jc w:val="center"/>
        <w:outlineLvl w:val="0"/>
        <w:rPr>
          <w:color w:val="000000"/>
        </w:rPr>
      </w:pPr>
      <w:r w:rsidRPr="009B62B2">
        <w:rPr>
          <w:color w:val="000000"/>
        </w:rPr>
        <w:t>Članak 3.</w:t>
      </w:r>
    </w:p>
    <w:p w:rsidR="009B62B2" w:rsidRPr="009B62B2" w:rsidRDefault="009B62B2" w:rsidP="009B62B2">
      <w:pPr>
        <w:jc w:val="both"/>
        <w:rPr>
          <w:color w:val="000000"/>
        </w:rPr>
      </w:pPr>
    </w:p>
    <w:p w:rsidR="00344C01" w:rsidRDefault="00344C01" w:rsidP="00344C01">
      <w:pPr>
        <w:ind w:firstLine="708"/>
        <w:jc w:val="both"/>
        <w:outlineLvl w:val="0"/>
      </w:pPr>
      <w:r w:rsidRPr="003C2BD4">
        <w:t>Javne potrebe u sportu te javne potrebe u kulturi obuhvaćene su zasebnim programima, dok su ovim Programom javnih potreba za udruge od posebnog interesa z</w:t>
      </w:r>
      <w:r>
        <w:t>a Općinu Trpinja za 2026</w:t>
      </w:r>
      <w:r w:rsidRPr="003C2BD4">
        <w:t xml:space="preserve">. godinu obuhvaćene aktivnosti ostalih udruga koje provode </w:t>
      </w:r>
      <w:r>
        <w:t xml:space="preserve">ostale </w:t>
      </w:r>
      <w:r w:rsidRPr="003C2BD4">
        <w:t xml:space="preserve">aktivnosti iz članka 32. stavak 4. Zakona o udrugama i to na način da se sredstva iz općinskog proračuna mogu dodijeliti istima </w:t>
      </w:r>
      <w:r>
        <w:t>za:</w:t>
      </w:r>
    </w:p>
    <w:p w:rsidR="00344C01" w:rsidRDefault="00344C01" w:rsidP="00344C01">
      <w:pPr>
        <w:ind w:firstLine="708"/>
        <w:jc w:val="both"/>
        <w:outlineLvl w:val="0"/>
      </w:pPr>
    </w:p>
    <w:p w:rsidR="00344C01" w:rsidRDefault="00344C01" w:rsidP="00344C01">
      <w:pPr>
        <w:pStyle w:val="Odlomakpopisa"/>
        <w:numPr>
          <w:ilvl w:val="0"/>
          <w:numId w:val="20"/>
        </w:numPr>
        <w:jc w:val="both"/>
        <w:outlineLvl w:val="0"/>
      </w:pPr>
      <w:r w:rsidRPr="003C2BD4">
        <w:t xml:space="preserve">za projekte/programe </w:t>
      </w:r>
      <w:r w:rsidRPr="00344C01">
        <w:rPr>
          <w:b/>
        </w:rPr>
        <w:t>(projektne potpore)</w:t>
      </w:r>
      <w:r w:rsidRPr="003C2BD4">
        <w:t xml:space="preserve"> ili </w:t>
      </w:r>
      <w:r>
        <w:t xml:space="preserve"> </w:t>
      </w:r>
    </w:p>
    <w:p w:rsidR="00344C01" w:rsidRPr="00344C01" w:rsidRDefault="00344C01" w:rsidP="00344C01">
      <w:pPr>
        <w:pStyle w:val="Odlomakpopisa"/>
        <w:numPr>
          <w:ilvl w:val="0"/>
          <w:numId w:val="20"/>
        </w:numPr>
        <w:jc w:val="both"/>
        <w:outlineLvl w:val="0"/>
      </w:pPr>
      <w:r w:rsidRPr="003C2BD4">
        <w:t xml:space="preserve">razvojne/institucionalne programe </w:t>
      </w:r>
      <w:r w:rsidRPr="00344C01">
        <w:rPr>
          <w:b/>
        </w:rPr>
        <w:t>(potpore za redovan rad)</w:t>
      </w:r>
    </w:p>
    <w:p w:rsidR="00344C01" w:rsidRPr="003C2BD4" w:rsidRDefault="00344C01" w:rsidP="00344C01">
      <w:pPr>
        <w:pStyle w:val="Odlomakpopisa"/>
        <w:jc w:val="both"/>
        <w:outlineLvl w:val="0"/>
      </w:pPr>
    </w:p>
    <w:p w:rsidR="00344C01" w:rsidRDefault="00344C01" w:rsidP="00344C01">
      <w:pPr>
        <w:jc w:val="both"/>
        <w:outlineLvl w:val="0"/>
      </w:pPr>
      <w:r w:rsidRPr="003C2BD4">
        <w:t xml:space="preserve">na temelju prijava na javni natječaj i rezultata javnog natječaja, sukladno uvjetima i kriterijima raspisanog javnog natječaja. </w:t>
      </w:r>
    </w:p>
    <w:p w:rsidR="00344C01" w:rsidRPr="003C2BD4" w:rsidRDefault="00344C01" w:rsidP="00344C01">
      <w:pPr>
        <w:jc w:val="both"/>
        <w:outlineLvl w:val="0"/>
      </w:pPr>
    </w:p>
    <w:p w:rsidR="00344C01" w:rsidRDefault="00344C01" w:rsidP="00344C01">
      <w:pPr>
        <w:ind w:firstLine="708"/>
        <w:jc w:val="both"/>
        <w:outlineLvl w:val="0"/>
        <w:rPr>
          <w:color w:val="000000"/>
        </w:rPr>
      </w:pPr>
      <w:r w:rsidRPr="00C36FAB">
        <w:rPr>
          <w:color w:val="000000"/>
        </w:rPr>
        <w:t>Minimalan iznos za navedena programska područja je</w:t>
      </w:r>
      <w:r>
        <w:rPr>
          <w:color w:val="000000"/>
        </w:rPr>
        <w:t xml:space="preserve"> </w:t>
      </w:r>
      <w:r w:rsidRPr="00656D67">
        <w:rPr>
          <w:b/>
          <w:color w:val="000000"/>
        </w:rPr>
        <w:t>1.000,00 eura</w:t>
      </w:r>
      <w:r w:rsidRPr="00204374">
        <w:rPr>
          <w:color w:val="FF0000"/>
        </w:rPr>
        <w:t xml:space="preserve"> </w:t>
      </w:r>
      <w:r w:rsidRPr="00C36FAB">
        <w:rPr>
          <w:color w:val="000000"/>
        </w:rPr>
        <w:t xml:space="preserve">po korisniku, dok je maksimalan iznos </w:t>
      </w:r>
      <w:r>
        <w:rPr>
          <w:b/>
          <w:color w:val="000000"/>
        </w:rPr>
        <w:t>15</w:t>
      </w:r>
      <w:r w:rsidRPr="00656D67">
        <w:rPr>
          <w:b/>
          <w:color w:val="000000"/>
        </w:rPr>
        <w:t>.000,00 eura</w:t>
      </w:r>
      <w:r w:rsidRPr="00204374">
        <w:rPr>
          <w:color w:val="FF0000"/>
        </w:rPr>
        <w:t xml:space="preserve"> </w:t>
      </w:r>
      <w:r w:rsidRPr="00C36FAB">
        <w:rPr>
          <w:color w:val="000000"/>
        </w:rPr>
        <w:t xml:space="preserve">po korisniku. </w:t>
      </w:r>
    </w:p>
    <w:p w:rsidR="00344C01" w:rsidRDefault="00344C01" w:rsidP="00344C01">
      <w:pPr>
        <w:ind w:firstLine="708"/>
        <w:jc w:val="both"/>
        <w:outlineLvl w:val="0"/>
        <w:rPr>
          <w:color w:val="000000"/>
        </w:rPr>
      </w:pPr>
    </w:p>
    <w:p w:rsidR="00344C01" w:rsidRPr="00D32A47" w:rsidRDefault="00344C01" w:rsidP="00344C01">
      <w:pPr>
        <w:ind w:firstLine="708"/>
        <w:jc w:val="both"/>
        <w:outlineLvl w:val="0"/>
        <w:rPr>
          <w:b/>
          <w:color w:val="FF0000"/>
          <w:u w:val="single"/>
        </w:rPr>
      </w:pPr>
      <w:r w:rsidRPr="00C36FAB">
        <w:rPr>
          <w:color w:val="000000"/>
        </w:rPr>
        <w:t xml:space="preserve">Ukupno planirana sredstva u Proračunu Općine Trpinja za financiranje javnih potreba za udruge od posebnog interesa za Općinu Trpinja </w:t>
      </w:r>
      <w:r>
        <w:rPr>
          <w:color w:val="000000"/>
        </w:rPr>
        <w:t xml:space="preserve">za 2026. godinu </w:t>
      </w:r>
      <w:r w:rsidRPr="00C36FAB">
        <w:rPr>
          <w:color w:val="000000"/>
        </w:rPr>
        <w:t xml:space="preserve">iznose </w:t>
      </w:r>
      <w:r>
        <w:rPr>
          <w:b/>
          <w:color w:val="000000"/>
        </w:rPr>
        <w:t>70</w:t>
      </w:r>
      <w:r w:rsidRPr="002A7A65">
        <w:rPr>
          <w:b/>
          <w:color w:val="000000"/>
        </w:rPr>
        <w:t>.000,00 eura.</w:t>
      </w:r>
    </w:p>
    <w:p w:rsidR="006C2A22" w:rsidRDefault="006C2A22" w:rsidP="00392291">
      <w:pPr>
        <w:jc w:val="center"/>
        <w:outlineLvl w:val="0"/>
        <w:rPr>
          <w:color w:val="000000"/>
        </w:rPr>
      </w:pPr>
    </w:p>
    <w:p w:rsidR="009B62B2" w:rsidRPr="00392291" w:rsidRDefault="00392291" w:rsidP="00392291">
      <w:pPr>
        <w:jc w:val="center"/>
        <w:outlineLvl w:val="0"/>
        <w:rPr>
          <w:color w:val="000000"/>
        </w:rPr>
      </w:pPr>
      <w:r w:rsidRPr="00392291">
        <w:rPr>
          <w:color w:val="000000"/>
        </w:rPr>
        <w:t>Članak 4.</w:t>
      </w:r>
    </w:p>
    <w:p w:rsidR="00392291" w:rsidRDefault="00392291" w:rsidP="009B62B2">
      <w:pPr>
        <w:pStyle w:val="Default"/>
        <w:ind w:firstLine="720"/>
        <w:jc w:val="both"/>
      </w:pPr>
    </w:p>
    <w:p w:rsidR="00344C01" w:rsidRDefault="00344C01" w:rsidP="00344C01">
      <w:pPr>
        <w:pStyle w:val="StandardWeb"/>
        <w:spacing w:before="0" w:beforeAutospacing="0" w:after="0" w:afterAutospacing="0"/>
        <w:ind w:firstLine="708"/>
        <w:jc w:val="both"/>
      </w:pPr>
      <w:r w:rsidRPr="003C2BD4">
        <w:t>Kroz Program javnih potreba za udruge od posebnog in</w:t>
      </w:r>
      <w:r>
        <w:t xml:space="preserve">teresa za Općinu </w:t>
      </w:r>
      <w:proofErr w:type="spellStart"/>
      <w:r>
        <w:t>Trpinja</w:t>
      </w:r>
      <w:proofErr w:type="spellEnd"/>
      <w:r>
        <w:t xml:space="preserve"> za 2026</w:t>
      </w:r>
      <w:r w:rsidRPr="003C2BD4">
        <w:t xml:space="preserve">. godinu uvažava se strategijska važnost udruga u razvoju modernog i što stabilnijeg društvenog poretka, koja je razvidna kroz činjenicu da je civilni angažman preko udruga osnova povjerenja, uzajamnosti i solidarnosti kao bitnih obilježja modernih društava. </w:t>
      </w:r>
    </w:p>
    <w:p w:rsidR="00344C01" w:rsidRPr="003C2BD4" w:rsidRDefault="00344C01" w:rsidP="00344C01">
      <w:pPr>
        <w:pStyle w:val="StandardWeb"/>
        <w:spacing w:before="0" w:beforeAutospacing="0" w:after="0" w:afterAutospacing="0"/>
        <w:ind w:firstLine="708"/>
        <w:jc w:val="both"/>
      </w:pPr>
    </w:p>
    <w:p w:rsidR="00344C01" w:rsidRDefault="00344C01" w:rsidP="00344C01">
      <w:pPr>
        <w:pStyle w:val="StandardWeb"/>
        <w:spacing w:before="0" w:beforeAutospacing="0" w:after="0" w:afterAutospacing="0"/>
        <w:ind w:firstLine="708"/>
        <w:jc w:val="both"/>
      </w:pPr>
      <w:r w:rsidRPr="003C2BD4">
        <w:t xml:space="preserve">U kontinuitetu dosadašnjeg odnosa Općine </w:t>
      </w:r>
      <w:proofErr w:type="spellStart"/>
      <w:r w:rsidRPr="003C2BD4">
        <w:t>Trpinja</w:t>
      </w:r>
      <w:proofErr w:type="spellEnd"/>
      <w:r w:rsidRPr="003C2BD4">
        <w:t xml:space="preserve"> u pogledu potpore organizacijama civilnog društva koje djeluju na području Općine, ovim Programom nastoji se udrugama omogućiti održanje primjerene uloge u lokalnoj zajednici.</w:t>
      </w:r>
    </w:p>
    <w:p w:rsidR="009B62B2" w:rsidRPr="00344C01" w:rsidRDefault="00344C01" w:rsidP="00344C01">
      <w:pPr>
        <w:pStyle w:val="Default"/>
        <w:ind w:firstLine="709"/>
        <w:jc w:val="both"/>
        <w:rPr>
          <w:color w:val="auto"/>
        </w:rPr>
      </w:pPr>
      <w:r>
        <w:t xml:space="preserve"> </w:t>
      </w:r>
    </w:p>
    <w:p w:rsidR="009B62B2" w:rsidRPr="00392291" w:rsidRDefault="00392291" w:rsidP="00392291">
      <w:pPr>
        <w:pStyle w:val="Default"/>
        <w:jc w:val="center"/>
      </w:pPr>
      <w:r w:rsidRPr="00392291">
        <w:t>Članak 5.</w:t>
      </w:r>
    </w:p>
    <w:p w:rsidR="00392291" w:rsidRDefault="00392291" w:rsidP="009B62B2">
      <w:pPr>
        <w:pStyle w:val="Default"/>
        <w:ind w:firstLine="709"/>
        <w:jc w:val="both"/>
      </w:pPr>
    </w:p>
    <w:p w:rsidR="009B62B2" w:rsidRPr="009B62B2" w:rsidRDefault="009B62B2" w:rsidP="009B62B2">
      <w:pPr>
        <w:pStyle w:val="Default"/>
        <w:ind w:firstLine="709"/>
        <w:jc w:val="both"/>
      </w:pPr>
      <w:r w:rsidRPr="009B62B2">
        <w:t>Ovaj Program stupa na snagu 8 (osam) dana od dana objave u „Službenom vjesniku“ Vukovarsko-srijemske županije, a primjenjuje se od 1. siječnja 2026.</w:t>
      </w:r>
      <w:r>
        <w:t xml:space="preserve"> godine.</w:t>
      </w:r>
    </w:p>
    <w:p w:rsidR="009B62B2" w:rsidRDefault="009B62B2" w:rsidP="009B62B2">
      <w:pPr>
        <w:pStyle w:val="Naslov3"/>
        <w:jc w:val="both"/>
        <w:rPr>
          <w:b w:val="0"/>
          <w:szCs w:val="24"/>
          <w:lang w:val="de-DE"/>
        </w:rPr>
      </w:pPr>
    </w:p>
    <w:p w:rsidR="009B62B2" w:rsidRDefault="00A34EC4" w:rsidP="009B62B2">
      <w:pPr>
        <w:pStyle w:val="Naslov3"/>
        <w:jc w:val="both"/>
        <w:rPr>
          <w:b w:val="0"/>
          <w:szCs w:val="24"/>
          <w:lang w:val="de-DE"/>
        </w:rPr>
      </w:pPr>
      <w:r w:rsidRPr="009E316C">
        <w:rPr>
          <w:b w:val="0"/>
          <w:szCs w:val="24"/>
          <w:lang w:val="de-DE"/>
        </w:rPr>
        <w:t xml:space="preserve">            </w:t>
      </w:r>
    </w:p>
    <w:p w:rsidR="00A34EC4" w:rsidRPr="009E316C" w:rsidRDefault="009B62B2" w:rsidP="00A34EC4">
      <w:pPr>
        <w:pStyle w:val="Naslov3"/>
        <w:rPr>
          <w:b w:val="0"/>
          <w:szCs w:val="24"/>
          <w:lang w:val="de-DE"/>
        </w:rPr>
      </w:pPr>
      <w:r>
        <w:rPr>
          <w:b w:val="0"/>
          <w:szCs w:val="24"/>
          <w:lang w:val="de-DE"/>
        </w:rPr>
        <w:t xml:space="preserve">            </w:t>
      </w:r>
      <w:r w:rsidR="00A34EC4" w:rsidRPr="009E316C">
        <w:rPr>
          <w:b w:val="0"/>
          <w:szCs w:val="24"/>
          <w:lang w:val="de-DE"/>
        </w:rPr>
        <w:t xml:space="preserve">       PREDSJEDNIK</w:t>
      </w:r>
      <w:r w:rsidR="00A34EC4" w:rsidRPr="009E316C">
        <w:rPr>
          <w:b w:val="0"/>
          <w:szCs w:val="24"/>
          <w:lang w:val="hr-HR"/>
        </w:rPr>
        <w:t xml:space="preserve"> </w:t>
      </w:r>
      <w:r w:rsidR="00A34EC4" w:rsidRPr="009E316C">
        <w:rPr>
          <w:b w:val="0"/>
          <w:szCs w:val="24"/>
          <w:lang w:val="de-DE"/>
        </w:rPr>
        <w:t>OP</w:t>
      </w:r>
      <w:r w:rsidR="00A34EC4" w:rsidRPr="009E316C">
        <w:rPr>
          <w:b w:val="0"/>
          <w:szCs w:val="24"/>
          <w:lang w:val="hr-HR"/>
        </w:rPr>
        <w:t>Ć</w:t>
      </w:r>
      <w:r w:rsidR="00A34EC4" w:rsidRPr="009E316C">
        <w:rPr>
          <w:b w:val="0"/>
          <w:szCs w:val="24"/>
          <w:lang w:val="de-DE"/>
        </w:rPr>
        <w:t>INSKOG</w:t>
      </w:r>
      <w:r w:rsidR="00A34EC4" w:rsidRPr="009E316C">
        <w:rPr>
          <w:b w:val="0"/>
          <w:szCs w:val="24"/>
          <w:lang w:val="hr-HR"/>
        </w:rPr>
        <w:t xml:space="preserve"> </w:t>
      </w:r>
      <w:r w:rsidR="00A34EC4" w:rsidRPr="009E316C">
        <w:rPr>
          <w:b w:val="0"/>
          <w:szCs w:val="24"/>
          <w:lang w:val="de-DE"/>
        </w:rPr>
        <w:t>VIJE</w:t>
      </w:r>
      <w:r w:rsidR="00A34EC4" w:rsidRPr="009E316C">
        <w:rPr>
          <w:b w:val="0"/>
          <w:szCs w:val="24"/>
          <w:lang w:val="hr-HR"/>
        </w:rPr>
        <w:t>Ć</w:t>
      </w:r>
      <w:r w:rsidR="00A34EC4" w:rsidRPr="009E316C">
        <w:rPr>
          <w:b w:val="0"/>
          <w:szCs w:val="24"/>
          <w:lang w:val="de-DE"/>
        </w:rPr>
        <w:t>A</w:t>
      </w:r>
    </w:p>
    <w:p w:rsidR="007A7955" w:rsidRPr="009E316C" w:rsidRDefault="00A34EC4" w:rsidP="00392291">
      <w:pPr>
        <w:pStyle w:val="Naslov4"/>
        <w:ind w:left="0" w:firstLine="0"/>
        <w:rPr>
          <w:i w:val="0"/>
          <w:iCs/>
        </w:rPr>
      </w:pPr>
      <w:r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    </w:t>
      </w:r>
      <w:r w:rsidRPr="009E316C">
        <w:rPr>
          <w:rFonts w:cs="Times New Roman"/>
          <w:b w:val="0"/>
          <w:i w:val="0"/>
          <w:szCs w:val="24"/>
          <w:lang w:val="hr-HR"/>
        </w:rPr>
        <w:tab/>
      </w:r>
      <w:r w:rsidRPr="009E316C">
        <w:rPr>
          <w:rFonts w:cs="Times New Roman"/>
          <w:b w:val="0"/>
          <w:i w:val="0"/>
          <w:szCs w:val="24"/>
          <w:lang w:val="hr-HR"/>
        </w:rPr>
        <w:tab/>
        <w:t xml:space="preserve">                              </w:t>
      </w:r>
      <w:r w:rsidR="00150CE6" w:rsidRPr="009E316C">
        <w:rPr>
          <w:rFonts w:cs="Times New Roman"/>
          <w:b w:val="0"/>
          <w:i w:val="0"/>
          <w:szCs w:val="24"/>
          <w:lang w:val="hr-HR"/>
        </w:rPr>
        <w:t xml:space="preserve">                               </w:t>
      </w:r>
      <w:r w:rsidR="00D171A1">
        <w:rPr>
          <w:rFonts w:cs="Times New Roman"/>
          <w:b w:val="0"/>
          <w:i w:val="0"/>
          <w:szCs w:val="24"/>
          <w:lang w:val="hr-HR"/>
        </w:rPr>
        <w:t>Slobodan Ristanić</w:t>
      </w:r>
    </w:p>
    <w:sectPr w:rsidR="007A7955" w:rsidRPr="009E316C" w:rsidSect="00027EDD">
      <w:footerReference w:type="defaul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49B" w:rsidRDefault="00D5649B" w:rsidP="003900BE">
      <w:r>
        <w:separator/>
      </w:r>
    </w:p>
  </w:endnote>
  <w:endnote w:type="continuationSeparator" w:id="0">
    <w:p w:rsidR="00D5649B" w:rsidRDefault="00D5649B" w:rsidP="003900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2"/>
      <w:docPartObj>
        <w:docPartGallery w:val="Page Numbers (Bottom of Page)"/>
        <w:docPartUnique/>
      </w:docPartObj>
    </w:sdtPr>
    <w:sdtContent>
      <w:p w:rsidR="00027EDD" w:rsidRDefault="004141A9">
        <w:pPr>
          <w:pStyle w:val="Podnoje"/>
          <w:jc w:val="center"/>
        </w:pPr>
        <w:fldSimple w:instr=" PAGE   \* MERGEFORMAT ">
          <w:r w:rsidR="00344C01">
            <w:t>2</w:t>
          </w:r>
        </w:fldSimple>
      </w:p>
    </w:sdtContent>
  </w:sdt>
  <w:p w:rsidR="00027EDD" w:rsidRDefault="00027EDD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49B" w:rsidRDefault="00D5649B" w:rsidP="003900BE">
      <w:r>
        <w:separator/>
      </w:r>
    </w:p>
  </w:footnote>
  <w:footnote w:type="continuationSeparator" w:id="0">
    <w:p w:rsidR="00D5649B" w:rsidRDefault="00D5649B" w:rsidP="003900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92578B"/>
    <w:multiLevelType w:val="hybridMultilevel"/>
    <w:tmpl w:val="8472B35C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DE248A"/>
    <w:multiLevelType w:val="hybridMultilevel"/>
    <w:tmpl w:val="EB2472D0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A81725"/>
    <w:multiLevelType w:val="hybridMultilevel"/>
    <w:tmpl w:val="DF22B9A2"/>
    <w:lvl w:ilvl="0" w:tplc="1918F73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6183C14"/>
    <w:multiLevelType w:val="hybridMultilevel"/>
    <w:tmpl w:val="18D6093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8507B10"/>
    <w:multiLevelType w:val="hybridMultilevel"/>
    <w:tmpl w:val="CD9EA126"/>
    <w:lvl w:ilvl="0" w:tplc="A0E4C93C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F30E2B"/>
    <w:multiLevelType w:val="hybridMultilevel"/>
    <w:tmpl w:val="D7D241D2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4A56A4"/>
    <w:multiLevelType w:val="hybridMultilevel"/>
    <w:tmpl w:val="255CBFCE"/>
    <w:lvl w:ilvl="0" w:tplc="041A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2CD80AED"/>
    <w:multiLevelType w:val="hybridMultilevel"/>
    <w:tmpl w:val="7FB82D68"/>
    <w:lvl w:ilvl="0" w:tplc="E2708638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E30240A"/>
    <w:multiLevelType w:val="hybridMultilevel"/>
    <w:tmpl w:val="5F98A36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F267CAE"/>
    <w:multiLevelType w:val="hybridMultilevel"/>
    <w:tmpl w:val="D88288C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0BE2847"/>
    <w:multiLevelType w:val="hybridMultilevel"/>
    <w:tmpl w:val="DEB8BC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69025D"/>
    <w:multiLevelType w:val="hybridMultilevel"/>
    <w:tmpl w:val="9904A0D6"/>
    <w:lvl w:ilvl="0" w:tplc="A6326E14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484E1E08"/>
    <w:multiLevelType w:val="hybridMultilevel"/>
    <w:tmpl w:val="751AFB32"/>
    <w:lvl w:ilvl="0" w:tplc="041273C2">
      <w:start w:val="8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4CBA2E9A"/>
    <w:multiLevelType w:val="hybridMultilevel"/>
    <w:tmpl w:val="89CE11C6"/>
    <w:lvl w:ilvl="0" w:tplc="1918F73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0953564"/>
    <w:multiLevelType w:val="hybridMultilevel"/>
    <w:tmpl w:val="DC0A2C4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7C52E6"/>
    <w:multiLevelType w:val="hybridMultilevel"/>
    <w:tmpl w:val="23CE18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21056D7"/>
    <w:multiLevelType w:val="hybridMultilevel"/>
    <w:tmpl w:val="9B1E7DD6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A191675"/>
    <w:multiLevelType w:val="hybridMultilevel"/>
    <w:tmpl w:val="817CDA76"/>
    <w:lvl w:ilvl="0" w:tplc="1918F73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2FE3C87"/>
    <w:multiLevelType w:val="hybridMultilevel"/>
    <w:tmpl w:val="75024F5C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40F3711"/>
    <w:multiLevelType w:val="hybridMultilevel"/>
    <w:tmpl w:val="941A2724"/>
    <w:lvl w:ilvl="0" w:tplc="E2708638">
      <w:start w:val="1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8"/>
  </w:num>
  <w:num w:numId="4">
    <w:abstractNumId w:val="15"/>
  </w:num>
  <w:num w:numId="5">
    <w:abstractNumId w:val="12"/>
  </w:num>
  <w:num w:numId="6">
    <w:abstractNumId w:val="3"/>
  </w:num>
  <w:num w:numId="7">
    <w:abstractNumId w:val="10"/>
  </w:num>
  <w:num w:numId="8">
    <w:abstractNumId w:val="16"/>
  </w:num>
  <w:num w:numId="9">
    <w:abstractNumId w:val="5"/>
  </w:num>
  <w:num w:numId="10">
    <w:abstractNumId w:val="19"/>
  </w:num>
  <w:num w:numId="11">
    <w:abstractNumId w:val="14"/>
  </w:num>
  <w:num w:numId="12">
    <w:abstractNumId w:val="4"/>
  </w:num>
  <w:num w:numId="13">
    <w:abstractNumId w:val="18"/>
  </w:num>
  <w:num w:numId="14">
    <w:abstractNumId w:val="0"/>
  </w:num>
  <w:num w:numId="15">
    <w:abstractNumId w:val="2"/>
  </w:num>
  <w:num w:numId="16">
    <w:abstractNumId w:val="1"/>
  </w:num>
  <w:num w:numId="17">
    <w:abstractNumId w:val="11"/>
  </w:num>
  <w:num w:numId="18">
    <w:abstractNumId w:val="17"/>
  </w:num>
  <w:num w:numId="19">
    <w:abstractNumId w:val="9"/>
  </w:num>
  <w:num w:numId="20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55194"/>
    <w:rsid w:val="00000730"/>
    <w:rsid w:val="00014D52"/>
    <w:rsid w:val="00015C57"/>
    <w:rsid w:val="00016CEF"/>
    <w:rsid w:val="00017FD6"/>
    <w:rsid w:val="00023B13"/>
    <w:rsid w:val="00027078"/>
    <w:rsid w:val="000272FD"/>
    <w:rsid w:val="00027EDD"/>
    <w:rsid w:val="00032213"/>
    <w:rsid w:val="00036265"/>
    <w:rsid w:val="00037BC7"/>
    <w:rsid w:val="000411B7"/>
    <w:rsid w:val="00041D2C"/>
    <w:rsid w:val="0004263F"/>
    <w:rsid w:val="00043948"/>
    <w:rsid w:val="0005041C"/>
    <w:rsid w:val="000531E2"/>
    <w:rsid w:val="000537F5"/>
    <w:rsid w:val="00053CAB"/>
    <w:rsid w:val="000545F1"/>
    <w:rsid w:val="00055891"/>
    <w:rsid w:val="00060FD6"/>
    <w:rsid w:val="00074212"/>
    <w:rsid w:val="00083340"/>
    <w:rsid w:val="0008423C"/>
    <w:rsid w:val="00085A27"/>
    <w:rsid w:val="00091F9D"/>
    <w:rsid w:val="00092B6B"/>
    <w:rsid w:val="00093D76"/>
    <w:rsid w:val="00095C52"/>
    <w:rsid w:val="00095E66"/>
    <w:rsid w:val="00096012"/>
    <w:rsid w:val="0009641D"/>
    <w:rsid w:val="000A2789"/>
    <w:rsid w:val="000A3BA9"/>
    <w:rsid w:val="000A4F48"/>
    <w:rsid w:val="000A7DA6"/>
    <w:rsid w:val="000B1BC4"/>
    <w:rsid w:val="000B3682"/>
    <w:rsid w:val="000B6945"/>
    <w:rsid w:val="000B72C6"/>
    <w:rsid w:val="000C3526"/>
    <w:rsid w:val="000C36B8"/>
    <w:rsid w:val="000C3F37"/>
    <w:rsid w:val="000C577A"/>
    <w:rsid w:val="000C79A2"/>
    <w:rsid w:val="000D29BE"/>
    <w:rsid w:val="000D2CE7"/>
    <w:rsid w:val="000D3E06"/>
    <w:rsid w:val="000E11CC"/>
    <w:rsid w:val="000E1B49"/>
    <w:rsid w:val="000E688D"/>
    <w:rsid w:val="000E7FF2"/>
    <w:rsid w:val="000F2C2C"/>
    <w:rsid w:val="000F2F2E"/>
    <w:rsid w:val="000F309F"/>
    <w:rsid w:val="000F365F"/>
    <w:rsid w:val="00101144"/>
    <w:rsid w:val="00101F5A"/>
    <w:rsid w:val="00103852"/>
    <w:rsid w:val="0010390E"/>
    <w:rsid w:val="0011365B"/>
    <w:rsid w:val="001249E9"/>
    <w:rsid w:val="00124D66"/>
    <w:rsid w:val="001317DB"/>
    <w:rsid w:val="00133477"/>
    <w:rsid w:val="00134196"/>
    <w:rsid w:val="00136A81"/>
    <w:rsid w:val="001402A8"/>
    <w:rsid w:val="0014215E"/>
    <w:rsid w:val="00144EB2"/>
    <w:rsid w:val="001502C6"/>
    <w:rsid w:val="00150CE6"/>
    <w:rsid w:val="001513E4"/>
    <w:rsid w:val="001546E3"/>
    <w:rsid w:val="0015674C"/>
    <w:rsid w:val="001605E6"/>
    <w:rsid w:val="00160F39"/>
    <w:rsid w:val="00166CF1"/>
    <w:rsid w:val="0017115C"/>
    <w:rsid w:val="00181163"/>
    <w:rsid w:val="0018367D"/>
    <w:rsid w:val="00197780"/>
    <w:rsid w:val="001A7A82"/>
    <w:rsid w:val="001B5BF5"/>
    <w:rsid w:val="001B7551"/>
    <w:rsid w:val="001C5046"/>
    <w:rsid w:val="001C6153"/>
    <w:rsid w:val="001D2648"/>
    <w:rsid w:val="001D5000"/>
    <w:rsid w:val="001D7A62"/>
    <w:rsid w:val="001E3F5F"/>
    <w:rsid w:val="001E51BA"/>
    <w:rsid w:val="001F10C3"/>
    <w:rsid w:val="001F458F"/>
    <w:rsid w:val="001F54BC"/>
    <w:rsid w:val="00202076"/>
    <w:rsid w:val="002027E6"/>
    <w:rsid w:val="00212591"/>
    <w:rsid w:val="002132C6"/>
    <w:rsid w:val="00214576"/>
    <w:rsid w:val="00216DCE"/>
    <w:rsid w:val="0022468E"/>
    <w:rsid w:val="002248A8"/>
    <w:rsid w:val="002267A1"/>
    <w:rsid w:val="00227D67"/>
    <w:rsid w:val="00231997"/>
    <w:rsid w:val="00237538"/>
    <w:rsid w:val="002454A7"/>
    <w:rsid w:val="00247886"/>
    <w:rsid w:val="00250D22"/>
    <w:rsid w:val="00254C23"/>
    <w:rsid w:val="0025529B"/>
    <w:rsid w:val="0026335E"/>
    <w:rsid w:val="00263D9C"/>
    <w:rsid w:val="0026427D"/>
    <w:rsid w:val="002741C3"/>
    <w:rsid w:val="00274212"/>
    <w:rsid w:val="00274730"/>
    <w:rsid w:val="00275DBC"/>
    <w:rsid w:val="002816DB"/>
    <w:rsid w:val="002872DF"/>
    <w:rsid w:val="00293502"/>
    <w:rsid w:val="002A1E7F"/>
    <w:rsid w:val="002B72F1"/>
    <w:rsid w:val="002C0980"/>
    <w:rsid w:val="002C2EAC"/>
    <w:rsid w:val="002C4336"/>
    <w:rsid w:val="002C5EC9"/>
    <w:rsid w:val="002C76A1"/>
    <w:rsid w:val="002D5CE3"/>
    <w:rsid w:val="002D7541"/>
    <w:rsid w:val="002E2BCE"/>
    <w:rsid w:val="002F361C"/>
    <w:rsid w:val="002F5BA2"/>
    <w:rsid w:val="003004E3"/>
    <w:rsid w:val="00302463"/>
    <w:rsid w:val="00311C3C"/>
    <w:rsid w:val="00314703"/>
    <w:rsid w:val="0031517E"/>
    <w:rsid w:val="00315303"/>
    <w:rsid w:val="00315A50"/>
    <w:rsid w:val="00317D62"/>
    <w:rsid w:val="0032155D"/>
    <w:rsid w:val="003270F7"/>
    <w:rsid w:val="003328CD"/>
    <w:rsid w:val="0033351F"/>
    <w:rsid w:val="00333807"/>
    <w:rsid w:val="00337204"/>
    <w:rsid w:val="00342404"/>
    <w:rsid w:val="00344C01"/>
    <w:rsid w:val="003463D8"/>
    <w:rsid w:val="00350FF9"/>
    <w:rsid w:val="0035259F"/>
    <w:rsid w:val="00353A61"/>
    <w:rsid w:val="00355C39"/>
    <w:rsid w:val="00356912"/>
    <w:rsid w:val="00357A0C"/>
    <w:rsid w:val="00361301"/>
    <w:rsid w:val="0036552A"/>
    <w:rsid w:val="00383F52"/>
    <w:rsid w:val="003842B3"/>
    <w:rsid w:val="003847FC"/>
    <w:rsid w:val="003900BE"/>
    <w:rsid w:val="00392291"/>
    <w:rsid w:val="003A3254"/>
    <w:rsid w:val="003A386F"/>
    <w:rsid w:val="003A7BC5"/>
    <w:rsid w:val="003B3FC6"/>
    <w:rsid w:val="003B527C"/>
    <w:rsid w:val="003B54D8"/>
    <w:rsid w:val="003B7C16"/>
    <w:rsid w:val="003D04B3"/>
    <w:rsid w:val="003D205B"/>
    <w:rsid w:val="003D2327"/>
    <w:rsid w:val="003D66F3"/>
    <w:rsid w:val="003F3DD4"/>
    <w:rsid w:val="003F43F5"/>
    <w:rsid w:val="003F7E90"/>
    <w:rsid w:val="0040263C"/>
    <w:rsid w:val="00402C1D"/>
    <w:rsid w:val="00402D11"/>
    <w:rsid w:val="004077F6"/>
    <w:rsid w:val="00412EDA"/>
    <w:rsid w:val="004141A9"/>
    <w:rsid w:val="00416744"/>
    <w:rsid w:val="004173EE"/>
    <w:rsid w:val="004262C4"/>
    <w:rsid w:val="00427313"/>
    <w:rsid w:val="004277F1"/>
    <w:rsid w:val="00430C0F"/>
    <w:rsid w:val="00437385"/>
    <w:rsid w:val="00440E5E"/>
    <w:rsid w:val="00443975"/>
    <w:rsid w:val="004440E4"/>
    <w:rsid w:val="00446F3C"/>
    <w:rsid w:val="00450A99"/>
    <w:rsid w:val="00462D76"/>
    <w:rsid w:val="004637FC"/>
    <w:rsid w:val="004660D3"/>
    <w:rsid w:val="00471DB2"/>
    <w:rsid w:val="004820F4"/>
    <w:rsid w:val="004822E6"/>
    <w:rsid w:val="00483AF6"/>
    <w:rsid w:val="004842EE"/>
    <w:rsid w:val="00485BA7"/>
    <w:rsid w:val="00494CA6"/>
    <w:rsid w:val="004A05AD"/>
    <w:rsid w:val="004A3012"/>
    <w:rsid w:val="004A3D01"/>
    <w:rsid w:val="004A498F"/>
    <w:rsid w:val="004A6701"/>
    <w:rsid w:val="004C1A29"/>
    <w:rsid w:val="004C2EF7"/>
    <w:rsid w:val="004D456C"/>
    <w:rsid w:val="004D6F5B"/>
    <w:rsid w:val="004E0097"/>
    <w:rsid w:val="004E49D9"/>
    <w:rsid w:val="004E5F71"/>
    <w:rsid w:val="004E6E8B"/>
    <w:rsid w:val="00501832"/>
    <w:rsid w:val="00502A84"/>
    <w:rsid w:val="0050312C"/>
    <w:rsid w:val="00506E63"/>
    <w:rsid w:val="00510C14"/>
    <w:rsid w:val="00520232"/>
    <w:rsid w:val="005217CD"/>
    <w:rsid w:val="005272F4"/>
    <w:rsid w:val="0053079D"/>
    <w:rsid w:val="00532844"/>
    <w:rsid w:val="00537ADC"/>
    <w:rsid w:val="00545023"/>
    <w:rsid w:val="00550791"/>
    <w:rsid w:val="0055220C"/>
    <w:rsid w:val="00555194"/>
    <w:rsid w:val="00555906"/>
    <w:rsid w:val="005621C8"/>
    <w:rsid w:val="00564E19"/>
    <w:rsid w:val="005655C7"/>
    <w:rsid w:val="005673F6"/>
    <w:rsid w:val="00582506"/>
    <w:rsid w:val="005843B2"/>
    <w:rsid w:val="00585BAE"/>
    <w:rsid w:val="0058635A"/>
    <w:rsid w:val="005875FD"/>
    <w:rsid w:val="00592FE5"/>
    <w:rsid w:val="005A0040"/>
    <w:rsid w:val="005A064F"/>
    <w:rsid w:val="005A1D22"/>
    <w:rsid w:val="005A2131"/>
    <w:rsid w:val="005A64A1"/>
    <w:rsid w:val="005C0E73"/>
    <w:rsid w:val="005C295F"/>
    <w:rsid w:val="005C2A64"/>
    <w:rsid w:val="005C366B"/>
    <w:rsid w:val="005C3B04"/>
    <w:rsid w:val="005C6115"/>
    <w:rsid w:val="005C71F2"/>
    <w:rsid w:val="005D1D48"/>
    <w:rsid w:val="005D6A78"/>
    <w:rsid w:val="005E25CE"/>
    <w:rsid w:val="005E43D2"/>
    <w:rsid w:val="005E65C1"/>
    <w:rsid w:val="005E7DE3"/>
    <w:rsid w:val="005F2EC4"/>
    <w:rsid w:val="005F4EAE"/>
    <w:rsid w:val="005F722E"/>
    <w:rsid w:val="005F7C62"/>
    <w:rsid w:val="00600A30"/>
    <w:rsid w:val="00602EC2"/>
    <w:rsid w:val="0060507A"/>
    <w:rsid w:val="00605DE9"/>
    <w:rsid w:val="00607A46"/>
    <w:rsid w:val="006101DA"/>
    <w:rsid w:val="00610670"/>
    <w:rsid w:val="006134A8"/>
    <w:rsid w:val="0061623E"/>
    <w:rsid w:val="006164AD"/>
    <w:rsid w:val="00621946"/>
    <w:rsid w:val="00623EA9"/>
    <w:rsid w:val="00625032"/>
    <w:rsid w:val="00627FC1"/>
    <w:rsid w:val="00630905"/>
    <w:rsid w:val="006349D2"/>
    <w:rsid w:val="0064184E"/>
    <w:rsid w:val="006458DB"/>
    <w:rsid w:val="00647D93"/>
    <w:rsid w:val="006548D9"/>
    <w:rsid w:val="00656136"/>
    <w:rsid w:val="00656552"/>
    <w:rsid w:val="006610F3"/>
    <w:rsid w:val="00666094"/>
    <w:rsid w:val="00671C83"/>
    <w:rsid w:val="006750D0"/>
    <w:rsid w:val="00677913"/>
    <w:rsid w:val="00677ED8"/>
    <w:rsid w:val="00681617"/>
    <w:rsid w:val="00683F67"/>
    <w:rsid w:val="006846A2"/>
    <w:rsid w:val="00691C53"/>
    <w:rsid w:val="006949D9"/>
    <w:rsid w:val="006976A4"/>
    <w:rsid w:val="006A688D"/>
    <w:rsid w:val="006A6B1C"/>
    <w:rsid w:val="006B1821"/>
    <w:rsid w:val="006B5844"/>
    <w:rsid w:val="006B682C"/>
    <w:rsid w:val="006B6C47"/>
    <w:rsid w:val="006C049C"/>
    <w:rsid w:val="006C08FD"/>
    <w:rsid w:val="006C11EF"/>
    <w:rsid w:val="006C253A"/>
    <w:rsid w:val="006C2A22"/>
    <w:rsid w:val="006C2D75"/>
    <w:rsid w:val="006C3BA3"/>
    <w:rsid w:val="006C5403"/>
    <w:rsid w:val="006D076E"/>
    <w:rsid w:val="006D0B63"/>
    <w:rsid w:val="006D1B01"/>
    <w:rsid w:val="006D24A2"/>
    <w:rsid w:val="006D7467"/>
    <w:rsid w:val="006E032A"/>
    <w:rsid w:val="006E226D"/>
    <w:rsid w:val="006E3EF4"/>
    <w:rsid w:val="006F3643"/>
    <w:rsid w:val="006F4564"/>
    <w:rsid w:val="006F7FA1"/>
    <w:rsid w:val="00700AAB"/>
    <w:rsid w:val="00704BF2"/>
    <w:rsid w:val="0071561E"/>
    <w:rsid w:val="00716D2D"/>
    <w:rsid w:val="00716DF1"/>
    <w:rsid w:val="00730210"/>
    <w:rsid w:val="00733B0E"/>
    <w:rsid w:val="00733EF0"/>
    <w:rsid w:val="0073713F"/>
    <w:rsid w:val="00737327"/>
    <w:rsid w:val="00737A91"/>
    <w:rsid w:val="00740064"/>
    <w:rsid w:val="0074090C"/>
    <w:rsid w:val="007441C6"/>
    <w:rsid w:val="007460A5"/>
    <w:rsid w:val="00761247"/>
    <w:rsid w:val="00765D9F"/>
    <w:rsid w:val="00766F8B"/>
    <w:rsid w:val="0077202F"/>
    <w:rsid w:val="00772714"/>
    <w:rsid w:val="0077358A"/>
    <w:rsid w:val="007810C6"/>
    <w:rsid w:val="00782743"/>
    <w:rsid w:val="0078323F"/>
    <w:rsid w:val="00790497"/>
    <w:rsid w:val="00796752"/>
    <w:rsid w:val="0079733E"/>
    <w:rsid w:val="007A4032"/>
    <w:rsid w:val="007A4EE2"/>
    <w:rsid w:val="007A584F"/>
    <w:rsid w:val="007A7955"/>
    <w:rsid w:val="007B1CDE"/>
    <w:rsid w:val="007B1E47"/>
    <w:rsid w:val="007B2E2F"/>
    <w:rsid w:val="007B5C9E"/>
    <w:rsid w:val="007D1F36"/>
    <w:rsid w:val="007D4A74"/>
    <w:rsid w:val="007E0A8A"/>
    <w:rsid w:val="007E3049"/>
    <w:rsid w:val="007E7CEB"/>
    <w:rsid w:val="007E7F2F"/>
    <w:rsid w:val="007F77FE"/>
    <w:rsid w:val="00800732"/>
    <w:rsid w:val="00800789"/>
    <w:rsid w:val="00804606"/>
    <w:rsid w:val="00805A29"/>
    <w:rsid w:val="008076F1"/>
    <w:rsid w:val="008105F9"/>
    <w:rsid w:val="00816AD4"/>
    <w:rsid w:val="008170DF"/>
    <w:rsid w:val="008205CD"/>
    <w:rsid w:val="00820A53"/>
    <w:rsid w:val="00823C53"/>
    <w:rsid w:val="00824B70"/>
    <w:rsid w:val="00824E77"/>
    <w:rsid w:val="00837383"/>
    <w:rsid w:val="00837E2D"/>
    <w:rsid w:val="00844041"/>
    <w:rsid w:val="0085270D"/>
    <w:rsid w:val="00855354"/>
    <w:rsid w:val="008557A1"/>
    <w:rsid w:val="00855F72"/>
    <w:rsid w:val="00855FCE"/>
    <w:rsid w:val="008560E3"/>
    <w:rsid w:val="008621EB"/>
    <w:rsid w:val="008662B2"/>
    <w:rsid w:val="00870D1F"/>
    <w:rsid w:val="00872ACF"/>
    <w:rsid w:val="00891947"/>
    <w:rsid w:val="00891CD3"/>
    <w:rsid w:val="00893FFD"/>
    <w:rsid w:val="00894D12"/>
    <w:rsid w:val="008A3FDB"/>
    <w:rsid w:val="008B1D7A"/>
    <w:rsid w:val="008B33CB"/>
    <w:rsid w:val="008D06D0"/>
    <w:rsid w:val="008E1A44"/>
    <w:rsid w:val="008E2C0E"/>
    <w:rsid w:val="008E3926"/>
    <w:rsid w:val="008E4AF8"/>
    <w:rsid w:val="008E5549"/>
    <w:rsid w:val="008F232C"/>
    <w:rsid w:val="008F5D77"/>
    <w:rsid w:val="008F62CB"/>
    <w:rsid w:val="0090519F"/>
    <w:rsid w:val="00914AA3"/>
    <w:rsid w:val="00922F6D"/>
    <w:rsid w:val="009336DC"/>
    <w:rsid w:val="009408AB"/>
    <w:rsid w:val="009424B1"/>
    <w:rsid w:val="009434FD"/>
    <w:rsid w:val="00944F31"/>
    <w:rsid w:val="009459EE"/>
    <w:rsid w:val="009555B8"/>
    <w:rsid w:val="00962B82"/>
    <w:rsid w:val="009657CB"/>
    <w:rsid w:val="0097310E"/>
    <w:rsid w:val="00977B00"/>
    <w:rsid w:val="0098318F"/>
    <w:rsid w:val="00987092"/>
    <w:rsid w:val="00990522"/>
    <w:rsid w:val="00990F25"/>
    <w:rsid w:val="00992A37"/>
    <w:rsid w:val="009951A0"/>
    <w:rsid w:val="00995E3A"/>
    <w:rsid w:val="00996124"/>
    <w:rsid w:val="009A7861"/>
    <w:rsid w:val="009B62B2"/>
    <w:rsid w:val="009C37ED"/>
    <w:rsid w:val="009D1D7E"/>
    <w:rsid w:val="009D4AD2"/>
    <w:rsid w:val="009E20DD"/>
    <w:rsid w:val="009E316C"/>
    <w:rsid w:val="009E3C5E"/>
    <w:rsid w:val="009F0344"/>
    <w:rsid w:val="009F65D9"/>
    <w:rsid w:val="00A07499"/>
    <w:rsid w:val="00A078B3"/>
    <w:rsid w:val="00A12135"/>
    <w:rsid w:val="00A1446E"/>
    <w:rsid w:val="00A14DD7"/>
    <w:rsid w:val="00A156FB"/>
    <w:rsid w:val="00A21C0D"/>
    <w:rsid w:val="00A21C1D"/>
    <w:rsid w:val="00A25801"/>
    <w:rsid w:val="00A27901"/>
    <w:rsid w:val="00A33B3E"/>
    <w:rsid w:val="00A34EC4"/>
    <w:rsid w:val="00A357C0"/>
    <w:rsid w:val="00A367B4"/>
    <w:rsid w:val="00A43ACE"/>
    <w:rsid w:val="00A466A0"/>
    <w:rsid w:val="00A47A1E"/>
    <w:rsid w:val="00A50551"/>
    <w:rsid w:val="00A5544E"/>
    <w:rsid w:val="00A60C34"/>
    <w:rsid w:val="00A615BD"/>
    <w:rsid w:val="00A7221D"/>
    <w:rsid w:val="00A753CE"/>
    <w:rsid w:val="00A75660"/>
    <w:rsid w:val="00A83692"/>
    <w:rsid w:val="00A83992"/>
    <w:rsid w:val="00A8425C"/>
    <w:rsid w:val="00A86BDA"/>
    <w:rsid w:val="00A87D21"/>
    <w:rsid w:val="00A92419"/>
    <w:rsid w:val="00A929DB"/>
    <w:rsid w:val="00A97231"/>
    <w:rsid w:val="00A97F2F"/>
    <w:rsid w:val="00AA4EA6"/>
    <w:rsid w:val="00AA5C64"/>
    <w:rsid w:val="00AA5E08"/>
    <w:rsid w:val="00AA64FB"/>
    <w:rsid w:val="00AB038B"/>
    <w:rsid w:val="00AB5D5E"/>
    <w:rsid w:val="00AC418F"/>
    <w:rsid w:val="00AC4215"/>
    <w:rsid w:val="00AC4BD4"/>
    <w:rsid w:val="00AC6DC8"/>
    <w:rsid w:val="00AD049A"/>
    <w:rsid w:val="00AE2917"/>
    <w:rsid w:val="00AE4475"/>
    <w:rsid w:val="00AE674D"/>
    <w:rsid w:val="00AE7365"/>
    <w:rsid w:val="00AE79D0"/>
    <w:rsid w:val="00AF24D7"/>
    <w:rsid w:val="00AF37DF"/>
    <w:rsid w:val="00AF54F3"/>
    <w:rsid w:val="00AF674F"/>
    <w:rsid w:val="00B035A2"/>
    <w:rsid w:val="00B0741E"/>
    <w:rsid w:val="00B07A8A"/>
    <w:rsid w:val="00B1245C"/>
    <w:rsid w:val="00B25E52"/>
    <w:rsid w:val="00B30159"/>
    <w:rsid w:val="00B31BA2"/>
    <w:rsid w:val="00B32DF7"/>
    <w:rsid w:val="00B35250"/>
    <w:rsid w:val="00B36014"/>
    <w:rsid w:val="00B40C50"/>
    <w:rsid w:val="00B5193A"/>
    <w:rsid w:val="00B54249"/>
    <w:rsid w:val="00B55573"/>
    <w:rsid w:val="00B57191"/>
    <w:rsid w:val="00B61F48"/>
    <w:rsid w:val="00B6224E"/>
    <w:rsid w:val="00B62489"/>
    <w:rsid w:val="00B629F4"/>
    <w:rsid w:val="00B65C72"/>
    <w:rsid w:val="00B66CFB"/>
    <w:rsid w:val="00B7022E"/>
    <w:rsid w:val="00B72DE1"/>
    <w:rsid w:val="00B7406C"/>
    <w:rsid w:val="00B7739C"/>
    <w:rsid w:val="00B871C1"/>
    <w:rsid w:val="00B87ECB"/>
    <w:rsid w:val="00B91557"/>
    <w:rsid w:val="00B919D4"/>
    <w:rsid w:val="00BA0B9C"/>
    <w:rsid w:val="00BA341E"/>
    <w:rsid w:val="00BA5B52"/>
    <w:rsid w:val="00BA7043"/>
    <w:rsid w:val="00BA76BA"/>
    <w:rsid w:val="00BB3755"/>
    <w:rsid w:val="00BB79E6"/>
    <w:rsid w:val="00BC13E8"/>
    <w:rsid w:val="00BC4E54"/>
    <w:rsid w:val="00BC7D95"/>
    <w:rsid w:val="00BD36D7"/>
    <w:rsid w:val="00BD616E"/>
    <w:rsid w:val="00BE0E1C"/>
    <w:rsid w:val="00BE659E"/>
    <w:rsid w:val="00BF030F"/>
    <w:rsid w:val="00C030EC"/>
    <w:rsid w:val="00C17392"/>
    <w:rsid w:val="00C21C32"/>
    <w:rsid w:val="00C32313"/>
    <w:rsid w:val="00C41AC0"/>
    <w:rsid w:val="00C41D5E"/>
    <w:rsid w:val="00C42480"/>
    <w:rsid w:val="00C450B4"/>
    <w:rsid w:val="00C53876"/>
    <w:rsid w:val="00C54A86"/>
    <w:rsid w:val="00C639AD"/>
    <w:rsid w:val="00C66C67"/>
    <w:rsid w:val="00C67EE7"/>
    <w:rsid w:val="00C71112"/>
    <w:rsid w:val="00C73D13"/>
    <w:rsid w:val="00C80567"/>
    <w:rsid w:val="00C847A4"/>
    <w:rsid w:val="00C8481F"/>
    <w:rsid w:val="00C86FA3"/>
    <w:rsid w:val="00C87F06"/>
    <w:rsid w:val="00C966A7"/>
    <w:rsid w:val="00CA4D9B"/>
    <w:rsid w:val="00CB0070"/>
    <w:rsid w:val="00CB643C"/>
    <w:rsid w:val="00CC6BBC"/>
    <w:rsid w:val="00CC70C7"/>
    <w:rsid w:val="00CD1B3D"/>
    <w:rsid w:val="00CD3A4C"/>
    <w:rsid w:val="00CD3FF4"/>
    <w:rsid w:val="00CD480E"/>
    <w:rsid w:val="00CE094E"/>
    <w:rsid w:val="00CE1A61"/>
    <w:rsid w:val="00CE20B1"/>
    <w:rsid w:val="00CE2331"/>
    <w:rsid w:val="00CE74F3"/>
    <w:rsid w:val="00CF31DA"/>
    <w:rsid w:val="00CF57E8"/>
    <w:rsid w:val="00CF6F7A"/>
    <w:rsid w:val="00D06A0C"/>
    <w:rsid w:val="00D1303B"/>
    <w:rsid w:val="00D171A1"/>
    <w:rsid w:val="00D1723A"/>
    <w:rsid w:val="00D32452"/>
    <w:rsid w:val="00D3267F"/>
    <w:rsid w:val="00D445CA"/>
    <w:rsid w:val="00D50C7C"/>
    <w:rsid w:val="00D54174"/>
    <w:rsid w:val="00D5649B"/>
    <w:rsid w:val="00D64986"/>
    <w:rsid w:val="00D64DAD"/>
    <w:rsid w:val="00D64FD4"/>
    <w:rsid w:val="00D66A5C"/>
    <w:rsid w:val="00D77FC9"/>
    <w:rsid w:val="00D92D04"/>
    <w:rsid w:val="00D9678F"/>
    <w:rsid w:val="00DA0B87"/>
    <w:rsid w:val="00DA4324"/>
    <w:rsid w:val="00DB236E"/>
    <w:rsid w:val="00DB4928"/>
    <w:rsid w:val="00DB5DB5"/>
    <w:rsid w:val="00DB739F"/>
    <w:rsid w:val="00DC12A2"/>
    <w:rsid w:val="00DC3643"/>
    <w:rsid w:val="00DC4EAE"/>
    <w:rsid w:val="00DC7E89"/>
    <w:rsid w:val="00DC7F0B"/>
    <w:rsid w:val="00DD03D5"/>
    <w:rsid w:val="00DD2941"/>
    <w:rsid w:val="00DD317F"/>
    <w:rsid w:val="00DD3AE2"/>
    <w:rsid w:val="00DD3DD2"/>
    <w:rsid w:val="00DD54A7"/>
    <w:rsid w:val="00DD56CB"/>
    <w:rsid w:val="00DE1CAC"/>
    <w:rsid w:val="00DF0360"/>
    <w:rsid w:val="00DF096F"/>
    <w:rsid w:val="00E02934"/>
    <w:rsid w:val="00E0602C"/>
    <w:rsid w:val="00E12C52"/>
    <w:rsid w:val="00E14B40"/>
    <w:rsid w:val="00E21C24"/>
    <w:rsid w:val="00E23CEE"/>
    <w:rsid w:val="00E25405"/>
    <w:rsid w:val="00E2777F"/>
    <w:rsid w:val="00E3093D"/>
    <w:rsid w:val="00E31591"/>
    <w:rsid w:val="00E31DAF"/>
    <w:rsid w:val="00E36E74"/>
    <w:rsid w:val="00E43741"/>
    <w:rsid w:val="00E44908"/>
    <w:rsid w:val="00E44968"/>
    <w:rsid w:val="00E47B25"/>
    <w:rsid w:val="00E511FE"/>
    <w:rsid w:val="00E57F34"/>
    <w:rsid w:val="00E66CF8"/>
    <w:rsid w:val="00E70BB8"/>
    <w:rsid w:val="00E735BC"/>
    <w:rsid w:val="00E85815"/>
    <w:rsid w:val="00E96468"/>
    <w:rsid w:val="00EA1FB4"/>
    <w:rsid w:val="00EA310C"/>
    <w:rsid w:val="00EB25F6"/>
    <w:rsid w:val="00EB5454"/>
    <w:rsid w:val="00EC11E7"/>
    <w:rsid w:val="00EC2836"/>
    <w:rsid w:val="00EC5EB8"/>
    <w:rsid w:val="00ED02FB"/>
    <w:rsid w:val="00ED0702"/>
    <w:rsid w:val="00ED1C77"/>
    <w:rsid w:val="00ED2156"/>
    <w:rsid w:val="00ED66BE"/>
    <w:rsid w:val="00ED6A4E"/>
    <w:rsid w:val="00ED730B"/>
    <w:rsid w:val="00EE4719"/>
    <w:rsid w:val="00EE5716"/>
    <w:rsid w:val="00EE6BC7"/>
    <w:rsid w:val="00EF0DB4"/>
    <w:rsid w:val="00EF3D7F"/>
    <w:rsid w:val="00EF51BC"/>
    <w:rsid w:val="00EF7AA9"/>
    <w:rsid w:val="00F001D3"/>
    <w:rsid w:val="00F03879"/>
    <w:rsid w:val="00F03EBE"/>
    <w:rsid w:val="00F04395"/>
    <w:rsid w:val="00F070DE"/>
    <w:rsid w:val="00F101B5"/>
    <w:rsid w:val="00F11AF3"/>
    <w:rsid w:val="00F12E3C"/>
    <w:rsid w:val="00F15D9C"/>
    <w:rsid w:val="00F163B7"/>
    <w:rsid w:val="00F17EFE"/>
    <w:rsid w:val="00F221C1"/>
    <w:rsid w:val="00F2474D"/>
    <w:rsid w:val="00F33AAE"/>
    <w:rsid w:val="00F360B5"/>
    <w:rsid w:val="00F3793E"/>
    <w:rsid w:val="00F412FA"/>
    <w:rsid w:val="00F446DD"/>
    <w:rsid w:val="00F47F02"/>
    <w:rsid w:val="00F50613"/>
    <w:rsid w:val="00F55614"/>
    <w:rsid w:val="00F62A91"/>
    <w:rsid w:val="00F63C0C"/>
    <w:rsid w:val="00F65E42"/>
    <w:rsid w:val="00F66F62"/>
    <w:rsid w:val="00F7515B"/>
    <w:rsid w:val="00F81E01"/>
    <w:rsid w:val="00F83AF6"/>
    <w:rsid w:val="00FA2844"/>
    <w:rsid w:val="00FA6347"/>
    <w:rsid w:val="00FB7977"/>
    <w:rsid w:val="00FC222A"/>
    <w:rsid w:val="00FC41E1"/>
    <w:rsid w:val="00FD2842"/>
    <w:rsid w:val="00FD4ABF"/>
    <w:rsid w:val="00FE32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194"/>
    <w:rPr>
      <w:noProof/>
      <w:sz w:val="24"/>
      <w:szCs w:val="24"/>
      <w:lang w:eastAsia="en-US"/>
    </w:rPr>
  </w:style>
  <w:style w:type="paragraph" w:styleId="Naslov1">
    <w:name w:val="heading 1"/>
    <w:basedOn w:val="Normal"/>
    <w:next w:val="Normal"/>
    <w:link w:val="Naslov1Char"/>
    <w:qFormat/>
    <w:rsid w:val="00691C53"/>
    <w:pPr>
      <w:keepNext/>
      <w:jc w:val="center"/>
      <w:outlineLvl w:val="0"/>
    </w:pPr>
    <w:rPr>
      <w:sz w:val="28"/>
      <w:szCs w:val="20"/>
    </w:rPr>
  </w:style>
  <w:style w:type="paragraph" w:styleId="Naslov2">
    <w:name w:val="heading 2"/>
    <w:basedOn w:val="Normal"/>
    <w:next w:val="Normal"/>
    <w:link w:val="Naslov2Char"/>
    <w:qFormat/>
    <w:rsid w:val="00691C53"/>
    <w:pPr>
      <w:keepNext/>
      <w:outlineLvl w:val="1"/>
    </w:pPr>
    <w:rPr>
      <w:b/>
      <w:szCs w:val="20"/>
    </w:rPr>
  </w:style>
  <w:style w:type="paragraph" w:styleId="Naslov3">
    <w:name w:val="heading 3"/>
    <w:basedOn w:val="Normal"/>
    <w:next w:val="Normal"/>
    <w:link w:val="Naslov3Char"/>
    <w:qFormat/>
    <w:rsid w:val="00691C53"/>
    <w:pPr>
      <w:keepNext/>
      <w:ind w:left="3600" w:firstLine="720"/>
      <w:outlineLvl w:val="2"/>
    </w:pPr>
    <w:rPr>
      <w:b/>
      <w:szCs w:val="20"/>
      <w:lang w:val="en-US"/>
    </w:rPr>
  </w:style>
  <w:style w:type="paragraph" w:styleId="Naslov4">
    <w:name w:val="heading 4"/>
    <w:basedOn w:val="Normal"/>
    <w:next w:val="Normal"/>
    <w:link w:val="Naslov4Char"/>
    <w:qFormat/>
    <w:rsid w:val="00691C53"/>
    <w:pPr>
      <w:keepNext/>
      <w:ind w:left="4320" w:firstLine="720"/>
      <w:outlineLvl w:val="3"/>
    </w:pPr>
    <w:rPr>
      <w:rFonts w:eastAsiaTheme="minorEastAsia" w:cstheme="minorBidi"/>
      <w:b/>
      <w:i/>
      <w:szCs w:val="20"/>
      <w:lang w:val="en-US"/>
    </w:rPr>
  </w:style>
  <w:style w:type="paragraph" w:styleId="Naslov6">
    <w:name w:val="heading 6"/>
    <w:basedOn w:val="Normal"/>
    <w:next w:val="Normal"/>
    <w:link w:val="Naslov6Char"/>
    <w:qFormat/>
    <w:rsid w:val="00691C53"/>
    <w:pPr>
      <w:keepNext/>
      <w:jc w:val="center"/>
      <w:outlineLvl w:val="5"/>
    </w:pPr>
    <w:rPr>
      <w:rFonts w:eastAsiaTheme="minorEastAsia" w:cstheme="minorBidi"/>
      <w:b/>
      <w:sz w:val="28"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91C53"/>
    <w:rPr>
      <w:sz w:val="24"/>
      <w:lang w:val="en-US" w:eastAsia="en-US"/>
    </w:rPr>
  </w:style>
  <w:style w:type="character" w:customStyle="1" w:styleId="Naslov1Char">
    <w:name w:val="Naslov 1 Char"/>
    <w:basedOn w:val="Zadanifontodlomka"/>
    <w:link w:val="Naslov1"/>
    <w:rsid w:val="00691C53"/>
    <w:rPr>
      <w:sz w:val="28"/>
      <w:lang w:eastAsia="en-US"/>
    </w:rPr>
  </w:style>
  <w:style w:type="character" w:customStyle="1" w:styleId="Naslov2Char">
    <w:name w:val="Naslov 2 Char"/>
    <w:basedOn w:val="Zadanifontodlomka"/>
    <w:link w:val="Naslov2"/>
    <w:rsid w:val="00691C53"/>
    <w:rPr>
      <w:b/>
      <w:sz w:val="24"/>
      <w:lang w:eastAsia="en-US"/>
    </w:rPr>
  </w:style>
  <w:style w:type="character" w:customStyle="1" w:styleId="Naslov3Char">
    <w:name w:val="Naslov 3 Char"/>
    <w:basedOn w:val="Zadanifontodlomka"/>
    <w:link w:val="Naslov3"/>
    <w:rsid w:val="00691C53"/>
    <w:rPr>
      <w:b/>
      <w:sz w:val="24"/>
      <w:lang w:val="en-US" w:eastAsia="en-US"/>
    </w:rPr>
  </w:style>
  <w:style w:type="character" w:customStyle="1" w:styleId="Naslov4Char">
    <w:name w:val="Naslov 4 Char"/>
    <w:basedOn w:val="Zadanifontodlomka"/>
    <w:link w:val="Naslov4"/>
    <w:rsid w:val="00691C53"/>
    <w:rPr>
      <w:rFonts w:eastAsiaTheme="minorEastAsia" w:cstheme="minorBidi"/>
      <w:b/>
      <w:i/>
      <w:sz w:val="24"/>
      <w:lang w:val="en-US" w:eastAsia="en-US"/>
    </w:rPr>
  </w:style>
  <w:style w:type="character" w:customStyle="1" w:styleId="Naslov6Char">
    <w:name w:val="Naslov 6 Char"/>
    <w:basedOn w:val="Zadanifontodlomka"/>
    <w:link w:val="Naslov6"/>
    <w:rsid w:val="00691C53"/>
    <w:rPr>
      <w:rFonts w:eastAsiaTheme="minorEastAsia" w:cstheme="minorBidi"/>
      <w:b/>
      <w:sz w:val="28"/>
      <w:szCs w:val="24"/>
      <w:lang w:val="sr-Cyrl-CS"/>
    </w:rPr>
  </w:style>
  <w:style w:type="paragraph" w:styleId="Zaglavlje">
    <w:name w:val="header"/>
    <w:basedOn w:val="Normal"/>
    <w:link w:val="ZaglavljeChar"/>
    <w:rsid w:val="00555194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rsid w:val="00555194"/>
    <w:rPr>
      <w:noProof/>
      <w:sz w:val="24"/>
      <w:szCs w:val="24"/>
      <w:lang w:eastAsia="en-US"/>
    </w:rPr>
  </w:style>
  <w:style w:type="paragraph" w:styleId="Tijeloteksta2">
    <w:name w:val="Body Text 2"/>
    <w:basedOn w:val="Normal"/>
    <w:link w:val="Tijeloteksta2Char"/>
    <w:rsid w:val="00555194"/>
    <w:pPr>
      <w:jc w:val="center"/>
    </w:pPr>
    <w:rPr>
      <w:rFonts w:ascii="Comic Sans MS" w:hAnsi="Comic Sans MS"/>
      <w:sz w:val="28"/>
    </w:rPr>
  </w:style>
  <w:style w:type="character" w:customStyle="1" w:styleId="Tijeloteksta2Char">
    <w:name w:val="Tijelo teksta 2 Char"/>
    <w:basedOn w:val="Zadanifontodlomka"/>
    <w:link w:val="Tijeloteksta2"/>
    <w:rsid w:val="00555194"/>
    <w:rPr>
      <w:rFonts w:ascii="Comic Sans MS" w:hAnsi="Comic Sans MS"/>
      <w:noProof/>
      <w:sz w:val="28"/>
      <w:szCs w:val="24"/>
      <w:lang w:eastAsia="en-US"/>
    </w:rPr>
  </w:style>
  <w:style w:type="paragraph" w:styleId="Uvuenotijeloteksta">
    <w:name w:val="Body Text Indent"/>
    <w:basedOn w:val="Normal"/>
    <w:link w:val="UvuenotijelotekstaChar"/>
    <w:rsid w:val="00555194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rsid w:val="00555194"/>
    <w:rPr>
      <w:noProof/>
      <w:sz w:val="24"/>
      <w:szCs w:val="24"/>
      <w:lang w:eastAsia="en-US"/>
    </w:rPr>
  </w:style>
  <w:style w:type="paragraph" w:styleId="Tijeloteksta">
    <w:name w:val="Body Text"/>
    <w:basedOn w:val="Normal"/>
    <w:link w:val="TijelotekstaChar"/>
    <w:rsid w:val="00555194"/>
    <w:pPr>
      <w:spacing w:after="120"/>
    </w:pPr>
  </w:style>
  <w:style w:type="character" w:customStyle="1" w:styleId="TijelotekstaChar">
    <w:name w:val="Tijelo teksta Char"/>
    <w:basedOn w:val="Zadanifontodlomka"/>
    <w:link w:val="Tijeloteksta"/>
    <w:rsid w:val="00555194"/>
    <w:rPr>
      <w:noProof/>
      <w:sz w:val="24"/>
      <w:szCs w:val="24"/>
      <w:lang w:eastAsia="en-US"/>
    </w:rPr>
  </w:style>
  <w:style w:type="table" w:styleId="Reetkatablice">
    <w:name w:val="Table Grid"/>
    <w:basedOn w:val="Obinatablica"/>
    <w:uiPriority w:val="59"/>
    <w:rsid w:val="0051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510C14"/>
    <w:pPr>
      <w:ind w:left="720"/>
      <w:contextualSpacing/>
    </w:pPr>
  </w:style>
  <w:style w:type="paragraph" w:customStyle="1" w:styleId="box458203">
    <w:name w:val="box_458203"/>
    <w:basedOn w:val="Normal"/>
    <w:rsid w:val="000C3F37"/>
    <w:pPr>
      <w:spacing w:before="100" w:beforeAutospacing="1" w:after="100" w:afterAutospacing="1"/>
    </w:pPr>
    <w:rPr>
      <w:noProof w:val="0"/>
      <w:lang w:eastAsia="hr-HR"/>
    </w:rPr>
  </w:style>
  <w:style w:type="character" w:customStyle="1" w:styleId="kurziv">
    <w:name w:val="kurziv"/>
    <w:basedOn w:val="Zadanifontodlomka"/>
    <w:rsid w:val="000C3F37"/>
  </w:style>
  <w:style w:type="character" w:styleId="Referencakomentara">
    <w:name w:val="annotation reference"/>
    <w:basedOn w:val="Zadanifontodlomka"/>
    <w:uiPriority w:val="99"/>
    <w:semiHidden/>
    <w:unhideWhenUsed/>
    <w:rsid w:val="00E3159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E31591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E31591"/>
    <w:rPr>
      <w:noProof/>
      <w:lang w:eastAsia="en-US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E3159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E31591"/>
    <w:rPr>
      <w:b/>
      <w:bCs/>
      <w:noProof/>
      <w:lang w:eastAsia="en-US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31591"/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31591"/>
    <w:rPr>
      <w:rFonts w:ascii="Tahoma" w:hAnsi="Tahoma" w:cs="Tahoma"/>
      <w:noProof/>
      <w:sz w:val="16"/>
      <w:szCs w:val="16"/>
      <w:lang w:eastAsia="en-US"/>
    </w:rPr>
  </w:style>
  <w:style w:type="paragraph" w:styleId="Podnoje">
    <w:name w:val="footer"/>
    <w:basedOn w:val="Normal"/>
    <w:link w:val="PodnojeChar"/>
    <w:uiPriority w:val="99"/>
    <w:unhideWhenUsed/>
    <w:rsid w:val="003900BE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3900BE"/>
    <w:rPr>
      <w:noProof/>
      <w:sz w:val="24"/>
      <w:szCs w:val="24"/>
      <w:lang w:eastAsia="en-US"/>
    </w:rPr>
  </w:style>
  <w:style w:type="paragraph" w:styleId="HTML-adresa">
    <w:name w:val="HTML Address"/>
    <w:basedOn w:val="Normal"/>
    <w:link w:val="HTML-adresaChar"/>
    <w:rsid w:val="00027EDD"/>
    <w:rPr>
      <w:i/>
      <w:iCs/>
      <w:noProof w:val="0"/>
      <w:lang w:eastAsia="hr-HR"/>
    </w:rPr>
  </w:style>
  <w:style w:type="character" w:customStyle="1" w:styleId="HTML-adresaChar">
    <w:name w:val="HTML-adresa Char"/>
    <w:basedOn w:val="Zadanifontodlomka"/>
    <w:link w:val="HTML-adresa"/>
    <w:rsid w:val="00027EDD"/>
    <w:rPr>
      <w:i/>
      <w:iCs/>
      <w:sz w:val="24"/>
      <w:szCs w:val="24"/>
    </w:rPr>
  </w:style>
  <w:style w:type="paragraph" w:styleId="Tijeloteksta-uvlaka2">
    <w:name w:val="Body Text Indent 2"/>
    <w:basedOn w:val="Normal"/>
    <w:link w:val="Tijeloteksta-uvlaka2Char"/>
    <w:uiPriority w:val="99"/>
    <w:unhideWhenUsed/>
    <w:rsid w:val="009B62B2"/>
    <w:pPr>
      <w:spacing w:after="120" w:line="480" w:lineRule="auto"/>
      <w:ind w:left="283"/>
    </w:pPr>
  </w:style>
  <w:style w:type="character" w:customStyle="1" w:styleId="Tijeloteksta-uvlaka2Char">
    <w:name w:val="Tijelo teksta - uvlaka 2 Char"/>
    <w:basedOn w:val="Zadanifontodlomka"/>
    <w:link w:val="Tijeloteksta-uvlaka2"/>
    <w:uiPriority w:val="99"/>
    <w:rsid w:val="009B62B2"/>
    <w:rPr>
      <w:noProof/>
      <w:sz w:val="24"/>
      <w:szCs w:val="24"/>
      <w:lang w:eastAsia="en-US"/>
    </w:rPr>
  </w:style>
  <w:style w:type="paragraph" w:styleId="StandardWeb">
    <w:name w:val="Normal (Web)"/>
    <w:basedOn w:val="Normal"/>
    <w:uiPriority w:val="99"/>
    <w:rsid w:val="009B62B2"/>
    <w:pPr>
      <w:spacing w:before="100" w:beforeAutospacing="1" w:after="100" w:afterAutospacing="1"/>
    </w:pPr>
    <w:rPr>
      <w:noProof w:val="0"/>
      <w:lang w:eastAsia="hr-HR"/>
    </w:rPr>
  </w:style>
  <w:style w:type="paragraph" w:customStyle="1" w:styleId="Default">
    <w:name w:val="Default"/>
    <w:rsid w:val="009B62B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791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97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3134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0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6252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6645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71AE3-261A-4965-8E12-CF38C0F59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756</Words>
  <Characters>4311</Characters>
  <Application>Microsoft Office Word</Application>
  <DocSecurity>0</DocSecurity>
  <Lines>35</Lines>
  <Paragraphs>10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2</cp:revision>
  <cp:lastPrinted>2025-12-02T13:11:00Z</cp:lastPrinted>
  <dcterms:created xsi:type="dcterms:W3CDTF">2025-12-02T13:18:00Z</dcterms:created>
  <dcterms:modified xsi:type="dcterms:W3CDTF">2025-12-02T13:18:00Z</dcterms:modified>
</cp:coreProperties>
</file>